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D0" w:rsidRPr="008A6DAA" w:rsidRDefault="008A6DAA" w:rsidP="006A10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ПРОЕКТ РЕШЕНИЙ</w:t>
      </w:r>
    </w:p>
    <w:p w:rsidR="006A10D0" w:rsidRPr="00B05806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1468F4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заседания 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Совета по внешнеэкономической деятельности </w:t>
      </w:r>
    </w:p>
    <w:p w:rsidR="006A10D0" w:rsidRDefault="006A10D0" w:rsidP="006A10D0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при Губернаторе Камчатского края</w:t>
      </w:r>
      <w:r w:rsidR="005013F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8A6DAA">
        <w:rPr>
          <w:rFonts w:ascii="Times New Roman" w:eastAsia="Times New Roman" w:hAnsi="Times New Roman"/>
          <w:b/>
          <w:sz w:val="28"/>
          <w:szCs w:val="28"/>
          <w:lang w:eastAsia="zh-CN"/>
        </w:rPr>
        <w:t>(далее – Совет по ВЭД)</w:t>
      </w:r>
    </w:p>
    <w:p w:rsidR="005013F5" w:rsidRPr="009A6210" w:rsidRDefault="005013F5" w:rsidP="005013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9A6210">
        <w:rPr>
          <w:rFonts w:ascii="Times New Roman" w:hAnsi="Times New Roman"/>
          <w:sz w:val="28"/>
          <w:szCs w:val="28"/>
        </w:rPr>
        <w:t>г. Петропавловск-Камчатский</w:t>
      </w:r>
    </w:p>
    <w:p w:rsidR="006A10D0" w:rsidRDefault="006A10D0" w:rsidP="006A10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A10D0" w:rsidRPr="00286E8D" w:rsidRDefault="006A10D0" w:rsidP="006A10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8D">
        <w:rPr>
          <w:rFonts w:ascii="Times New Roman" w:eastAsia="Times New Roman" w:hAnsi="Times New Roman"/>
          <w:sz w:val="28"/>
          <w:szCs w:val="28"/>
          <w:lang w:eastAsia="ru-RU"/>
        </w:rPr>
        <w:t>ПРЕДСЕДАТЕЛЬСТВОВАЛ</w:t>
      </w:r>
    </w:p>
    <w:p w:rsidR="006A10D0" w:rsidRDefault="003F740B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  <w:r w:rsidR="006A10D0" w:rsidRPr="00BA4F30">
        <w:rPr>
          <w:rFonts w:ascii="Times New Roman" w:hAnsi="Times New Roman"/>
          <w:sz w:val="28"/>
          <w:szCs w:val="28"/>
        </w:rPr>
        <w:t xml:space="preserve"> Камчатского края</w:t>
      </w:r>
      <w:r w:rsidR="006A10D0">
        <w:rPr>
          <w:rFonts w:ascii="Times New Roman" w:hAnsi="Times New Roman"/>
          <w:sz w:val="28"/>
          <w:szCs w:val="28"/>
        </w:rPr>
        <w:t xml:space="preserve"> </w:t>
      </w:r>
    </w:p>
    <w:p w:rsidR="006A10D0" w:rsidRPr="00BA4F30" w:rsidRDefault="003F740B" w:rsidP="006A10D0">
      <w:pPr>
        <w:tabs>
          <w:tab w:val="left" w:pos="3969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СОЛОДОВ В.В.</w:t>
      </w:r>
    </w:p>
    <w:p w:rsidR="006A10D0" w:rsidRPr="00286E8D" w:rsidRDefault="006A10D0" w:rsidP="006A10D0">
      <w:pPr>
        <w:tabs>
          <w:tab w:val="left" w:pos="396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C3C" w:rsidRPr="00BA4F30" w:rsidRDefault="00284C3C" w:rsidP="00DB076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A10D0" w:rsidRPr="00C35690" w:rsidTr="00FB5480">
        <w:tc>
          <w:tcPr>
            <w:tcW w:w="10031" w:type="dxa"/>
            <w:tcBorders>
              <w:left w:val="nil"/>
              <w:right w:val="nil"/>
            </w:tcBorders>
          </w:tcPr>
          <w:p w:rsidR="006A10D0" w:rsidRPr="00C35690" w:rsidRDefault="006A10D0" w:rsidP="00DB0760">
            <w:pPr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17412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7412D" w:rsidRPr="0017412D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533970">
              <w:rPr>
                <w:rFonts w:ascii="Times New Roman" w:hAnsi="Times New Roman"/>
                <w:sz w:val="28"/>
                <w:szCs w:val="28"/>
              </w:rPr>
              <w:t>проекте Экспортной стратегии Камчатского края</w:t>
            </w:r>
          </w:p>
        </w:tc>
      </w:tr>
    </w:tbl>
    <w:p w:rsidR="006A10D0" w:rsidRPr="00C86655" w:rsidRDefault="006A10D0" w:rsidP="00DB0760">
      <w:pPr>
        <w:pStyle w:val="a5"/>
        <w:tabs>
          <w:tab w:val="left" w:pos="1134"/>
        </w:tabs>
        <w:suppressAutoHyphens/>
        <w:spacing w:line="276" w:lineRule="auto"/>
        <w:ind w:left="709"/>
        <w:jc w:val="both"/>
        <w:rPr>
          <w:lang w:eastAsia="zh-CN"/>
        </w:rPr>
      </w:pPr>
    </w:p>
    <w:p w:rsidR="00EF5763" w:rsidRPr="0023712A" w:rsidRDefault="0023712A" w:rsidP="00DB0760">
      <w:pPr>
        <w:pStyle w:val="a5"/>
        <w:numPr>
          <w:ilvl w:val="1"/>
          <w:numId w:val="5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EF5763" w:rsidRPr="00C86655">
        <w:rPr>
          <w:lang w:eastAsia="zh-CN"/>
        </w:rPr>
        <w:t xml:space="preserve">Министерству туризма Камчатского края (Русанов В.В.) направить </w:t>
      </w:r>
      <w:r>
        <w:t xml:space="preserve">для согласования </w:t>
      </w:r>
      <w:r w:rsidR="00DB0760">
        <w:t xml:space="preserve">в Министерство </w:t>
      </w:r>
      <w:r w:rsidR="00DB0760" w:rsidRPr="0023712A">
        <w:t>экономического развития Российской Федерации</w:t>
      </w:r>
      <w:r w:rsidR="00DB0760">
        <w:t xml:space="preserve"> и</w:t>
      </w:r>
      <w:r>
        <w:t xml:space="preserve"> АО</w:t>
      </w:r>
      <w:r w:rsidR="00DB0760">
        <w:t xml:space="preserve"> «Российский экспортный центр»</w:t>
      </w:r>
      <w:r>
        <w:t xml:space="preserve"> </w:t>
      </w:r>
      <w:r w:rsidR="00EF5763" w:rsidRPr="0023712A">
        <w:rPr>
          <w:lang w:eastAsia="zh-CN"/>
        </w:rPr>
        <w:t>проект Экспортной стратегии Камчатского края с учетом поступивших предложений и замечаний</w:t>
      </w:r>
      <w:r w:rsidR="00DB0760">
        <w:rPr>
          <w:lang w:eastAsia="zh-CN"/>
        </w:rPr>
        <w:t xml:space="preserve"> для согласования </w:t>
      </w:r>
    </w:p>
    <w:p w:rsidR="00EF5763" w:rsidRPr="0023712A" w:rsidRDefault="00EF5763" w:rsidP="00DB0760">
      <w:pPr>
        <w:pStyle w:val="a5"/>
        <w:tabs>
          <w:tab w:val="left" w:pos="1134"/>
        </w:tabs>
        <w:suppressAutoHyphens/>
        <w:spacing w:line="276" w:lineRule="auto"/>
        <w:ind w:left="0" w:firstLine="709"/>
        <w:jc w:val="both"/>
        <w:rPr>
          <w:lang w:eastAsia="zh-CN"/>
        </w:rPr>
      </w:pPr>
      <w:r w:rsidRPr="0023712A">
        <w:rPr>
          <w:lang w:eastAsia="zh-CN"/>
        </w:rPr>
        <w:t xml:space="preserve">срок – </w:t>
      </w:r>
      <w:r w:rsidR="001E57E3">
        <w:rPr>
          <w:lang w:eastAsia="zh-CN"/>
        </w:rPr>
        <w:t>10</w:t>
      </w:r>
      <w:bookmarkStart w:id="0" w:name="_GoBack"/>
      <w:bookmarkEnd w:id="0"/>
      <w:r w:rsidR="001E57E3">
        <w:rPr>
          <w:lang w:eastAsia="zh-CN"/>
        </w:rPr>
        <w:t>.12</w:t>
      </w:r>
      <w:r w:rsidRPr="0023712A">
        <w:rPr>
          <w:lang w:eastAsia="zh-CN"/>
        </w:rPr>
        <w:t xml:space="preserve">.2022 года. </w:t>
      </w:r>
    </w:p>
    <w:p w:rsidR="00EF5763" w:rsidRPr="00B17E85" w:rsidRDefault="00EF5763" w:rsidP="00DB0760">
      <w:pPr>
        <w:pStyle w:val="a5"/>
        <w:tabs>
          <w:tab w:val="left" w:pos="1134"/>
        </w:tabs>
        <w:suppressAutoHyphens/>
        <w:spacing w:line="276" w:lineRule="auto"/>
        <w:ind w:left="709"/>
        <w:jc w:val="both"/>
      </w:pPr>
    </w:p>
    <w:p w:rsidR="006011C4" w:rsidRDefault="006011C4" w:rsidP="00DB0760">
      <w:pPr>
        <w:pStyle w:val="a5"/>
        <w:shd w:val="clear" w:color="auto" w:fill="FFFFFF"/>
        <w:spacing w:line="276" w:lineRule="auto"/>
        <w:ind w:left="0" w:firstLine="709"/>
        <w:jc w:val="both"/>
      </w:pPr>
    </w:p>
    <w:p w:rsidR="003F49E3" w:rsidRPr="00B17E85" w:rsidRDefault="003F49E3" w:rsidP="00DB0760">
      <w:pPr>
        <w:pStyle w:val="a5"/>
        <w:shd w:val="clear" w:color="auto" w:fill="FFFFFF"/>
        <w:spacing w:line="276" w:lineRule="auto"/>
        <w:ind w:left="0" w:firstLine="709"/>
        <w:jc w:val="both"/>
      </w:pPr>
    </w:p>
    <w:p w:rsidR="006A10D0" w:rsidRPr="00E82268" w:rsidRDefault="00C86655" w:rsidP="00DB0760">
      <w:pPr>
        <w:pStyle w:val="a5"/>
        <w:numPr>
          <w:ilvl w:val="0"/>
          <w:numId w:val="2"/>
        </w:numPr>
        <w:pBdr>
          <w:top w:val="single" w:sz="6" w:space="1" w:color="auto"/>
          <w:bottom w:val="single" w:sz="6" w:space="1" w:color="auto"/>
        </w:pBdr>
        <w:tabs>
          <w:tab w:val="left" w:pos="1134"/>
        </w:tabs>
        <w:spacing w:line="276" w:lineRule="auto"/>
        <w:ind w:left="0" w:firstLine="851"/>
        <w:jc w:val="both"/>
        <w:rPr>
          <w:color w:val="000000"/>
          <w:lang w:eastAsia="zh-CN"/>
        </w:rPr>
      </w:pPr>
      <w:r>
        <w:t>О т</w:t>
      </w:r>
      <w:r w:rsidRPr="002A2880">
        <w:t>екуще</w:t>
      </w:r>
      <w:r>
        <w:t>м</w:t>
      </w:r>
      <w:r w:rsidRPr="002A2880">
        <w:t xml:space="preserve"> состояни</w:t>
      </w:r>
      <w:r>
        <w:t>и</w:t>
      </w:r>
      <w:r w:rsidR="00DB0760">
        <w:t xml:space="preserve"> и тенденциях</w:t>
      </w:r>
      <w:r w:rsidRPr="002A2880">
        <w:t xml:space="preserve"> развития экспортной деятельности в </w:t>
      </w:r>
      <w:r>
        <w:t>Камчатском крае</w:t>
      </w:r>
      <w:r w:rsidR="00EF5763">
        <w:t>.</w:t>
      </w:r>
    </w:p>
    <w:p w:rsidR="00E82268" w:rsidRPr="00E82268" w:rsidRDefault="00E82268" w:rsidP="00DB0760">
      <w:pPr>
        <w:tabs>
          <w:tab w:val="left" w:pos="1134"/>
        </w:tabs>
        <w:suppressAutoHyphens/>
        <w:spacing w:after="0"/>
        <w:jc w:val="both"/>
        <w:rPr>
          <w:color w:val="000000"/>
          <w:lang w:eastAsia="zh-CN"/>
        </w:rPr>
      </w:pPr>
    </w:p>
    <w:p w:rsidR="006A10D0" w:rsidRPr="00284C3C" w:rsidRDefault="0023712A" w:rsidP="00DB0760">
      <w:pPr>
        <w:pStyle w:val="a5"/>
        <w:tabs>
          <w:tab w:val="left" w:pos="1134"/>
        </w:tabs>
        <w:suppressAutoHyphens/>
        <w:spacing w:line="276" w:lineRule="auto"/>
        <w:ind w:left="0" w:firstLine="70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2</w:t>
      </w:r>
      <w:r w:rsidR="00E82268">
        <w:rPr>
          <w:color w:val="000000"/>
          <w:lang w:eastAsia="zh-CN"/>
        </w:rPr>
        <w:t xml:space="preserve">.1. </w:t>
      </w:r>
      <w:r>
        <w:rPr>
          <w:color w:val="000000"/>
          <w:lang w:eastAsia="zh-CN"/>
        </w:rPr>
        <w:t>Членам Совета по ВЭД принять к сведению информацию</w:t>
      </w:r>
      <w:r w:rsidR="00DB0760">
        <w:rPr>
          <w:color w:val="000000"/>
          <w:lang w:eastAsia="zh-CN"/>
        </w:rPr>
        <w:t xml:space="preserve"> о</w:t>
      </w:r>
      <w:r w:rsidR="005356D8">
        <w:rPr>
          <w:color w:val="000000"/>
          <w:lang w:eastAsia="zh-CN"/>
        </w:rPr>
        <w:t xml:space="preserve"> </w:t>
      </w:r>
      <w:r w:rsidR="005356D8" w:rsidRPr="002A2880">
        <w:t>состояни</w:t>
      </w:r>
      <w:r w:rsidR="005356D8">
        <w:t>и</w:t>
      </w:r>
      <w:r w:rsidR="00DB0760">
        <w:t xml:space="preserve"> и тенденциях</w:t>
      </w:r>
      <w:r w:rsidR="005356D8" w:rsidRPr="002A2880">
        <w:t xml:space="preserve"> развития экспортной деятельности в </w:t>
      </w:r>
      <w:r w:rsidR="005356D8">
        <w:t>Камчатском крае</w:t>
      </w:r>
      <w:r w:rsidR="00EF5763">
        <w:t>.</w:t>
      </w:r>
    </w:p>
    <w:p w:rsidR="008A6DAA" w:rsidRPr="00284C3C" w:rsidRDefault="008A6DAA" w:rsidP="00284C3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10D0" w:rsidRPr="005E2C1D" w:rsidRDefault="006A10D0" w:rsidP="00284C3C">
      <w:pPr>
        <w:pStyle w:val="a5"/>
        <w:tabs>
          <w:tab w:val="left" w:pos="1134"/>
        </w:tabs>
        <w:suppressAutoHyphens/>
        <w:ind w:left="0" w:firstLine="709"/>
        <w:jc w:val="both"/>
        <w:rPr>
          <w:color w:val="000000"/>
          <w:lang w:eastAsia="zh-CN"/>
        </w:rPr>
      </w:pPr>
    </w:p>
    <w:p w:rsidR="00B0383F" w:rsidRDefault="00B0383F">
      <w:pPr>
        <w:spacing w:after="0" w:line="240" w:lineRule="auto"/>
        <w:ind w:right="-737"/>
      </w:pPr>
    </w:p>
    <w:sectPr w:rsidR="00B0383F" w:rsidSect="00E7365B">
      <w:headerReference w:type="default" r:id="rId7"/>
      <w:pgSz w:w="11906" w:h="16840"/>
      <w:pgMar w:top="1134" w:right="567" w:bottom="1134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347" w:rsidRDefault="007E5347">
      <w:pPr>
        <w:spacing w:after="0" w:line="240" w:lineRule="auto"/>
      </w:pPr>
      <w:r>
        <w:separator/>
      </w:r>
    </w:p>
  </w:endnote>
  <w:endnote w:type="continuationSeparator" w:id="0">
    <w:p w:rsidR="007E5347" w:rsidRDefault="007E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347" w:rsidRDefault="007E5347">
      <w:pPr>
        <w:spacing w:after="0" w:line="240" w:lineRule="auto"/>
      </w:pPr>
      <w:r>
        <w:separator/>
      </w:r>
    </w:p>
  </w:footnote>
  <w:footnote w:type="continuationSeparator" w:id="0">
    <w:p w:rsidR="007E5347" w:rsidRDefault="007E5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0581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7365B" w:rsidRDefault="00E7365B">
        <w:pPr>
          <w:pStyle w:val="a8"/>
          <w:jc w:val="center"/>
        </w:pPr>
      </w:p>
      <w:p w:rsidR="00E7365B" w:rsidRDefault="00E7365B">
        <w:pPr>
          <w:pStyle w:val="a8"/>
          <w:jc w:val="center"/>
        </w:pPr>
      </w:p>
      <w:p w:rsidR="00E7365B" w:rsidRPr="00E7365B" w:rsidRDefault="00E7365B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E7365B">
          <w:rPr>
            <w:rFonts w:ascii="Times New Roman" w:hAnsi="Times New Roman"/>
            <w:sz w:val="24"/>
            <w:szCs w:val="24"/>
          </w:rPr>
          <w:fldChar w:fldCharType="begin"/>
        </w:r>
        <w:r w:rsidRPr="00E7365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7365B">
          <w:rPr>
            <w:rFonts w:ascii="Times New Roman" w:hAnsi="Times New Roman"/>
            <w:sz w:val="24"/>
            <w:szCs w:val="24"/>
          </w:rPr>
          <w:fldChar w:fldCharType="separate"/>
        </w:r>
        <w:r w:rsidR="0023712A">
          <w:rPr>
            <w:rFonts w:ascii="Times New Roman" w:hAnsi="Times New Roman"/>
            <w:noProof/>
            <w:sz w:val="24"/>
            <w:szCs w:val="24"/>
          </w:rPr>
          <w:t>2</w:t>
        </w:r>
        <w:r w:rsidRPr="00E7365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7365B" w:rsidRDefault="00E736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A7E8C"/>
    <w:multiLevelType w:val="hybridMultilevel"/>
    <w:tmpl w:val="3E968D92"/>
    <w:lvl w:ilvl="0" w:tplc="13E2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24522F"/>
    <w:multiLevelType w:val="multilevel"/>
    <w:tmpl w:val="23ACCE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82A5F5E"/>
    <w:multiLevelType w:val="multilevel"/>
    <w:tmpl w:val="ABA09C1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8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2321F6"/>
    <w:multiLevelType w:val="multilevel"/>
    <w:tmpl w:val="49547F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D24A3C"/>
    <w:multiLevelType w:val="hybridMultilevel"/>
    <w:tmpl w:val="9244B518"/>
    <w:lvl w:ilvl="0" w:tplc="D64EF8F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C062C5"/>
    <w:multiLevelType w:val="multilevel"/>
    <w:tmpl w:val="F2E4D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D0"/>
    <w:rsid w:val="000303D6"/>
    <w:rsid w:val="00144B53"/>
    <w:rsid w:val="0017412D"/>
    <w:rsid w:val="001E1E96"/>
    <w:rsid w:val="001E57E3"/>
    <w:rsid w:val="0023712A"/>
    <w:rsid w:val="00253EE7"/>
    <w:rsid w:val="002834D5"/>
    <w:rsid w:val="00284C3C"/>
    <w:rsid w:val="003B7EF5"/>
    <w:rsid w:val="003F49E3"/>
    <w:rsid w:val="003F740B"/>
    <w:rsid w:val="004667C6"/>
    <w:rsid w:val="00490423"/>
    <w:rsid w:val="004A7C79"/>
    <w:rsid w:val="004C0F8E"/>
    <w:rsid w:val="004D6931"/>
    <w:rsid w:val="005013F5"/>
    <w:rsid w:val="00533970"/>
    <w:rsid w:val="005356D8"/>
    <w:rsid w:val="005E0428"/>
    <w:rsid w:val="006011C4"/>
    <w:rsid w:val="006218E0"/>
    <w:rsid w:val="006529B3"/>
    <w:rsid w:val="00667E3E"/>
    <w:rsid w:val="006726C4"/>
    <w:rsid w:val="006A10D0"/>
    <w:rsid w:val="00723F6E"/>
    <w:rsid w:val="007822D2"/>
    <w:rsid w:val="00795FCF"/>
    <w:rsid w:val="007D003E"/>
    <w:rsid w:val="007E5347"/>
    <w:rsid w:val="0082553D"/>
    <w:rsid w:val="00830E07"/>
    <w:rsid w:val="00882C08"/>
    <w:rsid w:val="008A6DAA"/>
    <w:rsid w:val="009463F5"/>
    <w:rsid w:val="009B0F8D"/>
    <w:rsid w:val="00A3777C"/>
    <w:rsid w:val="00A57977"/>
    <w:rsid w:val="00AD1B54"/>
    <w:rsid w:val="00B0383F"/>
    <w:rsid w:val="00B17E85"/>
    <w:rsid w:val="00C721B5"/>
    <w:rsid w:val="00C86655"/>
    <w:rsid w:val="00CA6400"/>
    <w:rsid w:val="00CB1D0A"/>
    <w:rsid w:val="00CB573B"/>
    <w:rsid w:val="00CC2250"/>
    <w:rsid w:val="00CF707A"/>
    <w:rsid w:val="00DA67A2"/>
    <w:rsid w:val="00DB0760"/>
    <w:rsid w:val="00DE35E0"/>
    <w:rsid w:val="00E37342"/>
    <w:rsid w:val="00E4581D"/>
    <w:rsid w:val="00E73198"/>
    <w:rsid w:val="00E7365B"/>
    <w:rsid w:val="00E80CCE"/>
    <w:rsid w:val="00E82268"/>
    <w:rsid w:val="00E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7809"/>
  <w15:chartTrackingRefBased/>
  <w15:docId w15:val="{65BDFEF5-20FD-489F-8DBF-3B9A4809F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0D0"/>
    <w:pPr>
      <w:spacing w:after="200" w:line="276" w:lineRule="auto"/>
    </w:pPr>
    <w:rPr>
      <w:rFonts w:ascii="Calibri" w:eastAsia="MS Mincho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10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0D0"/>
    <w:rPr>
      <w:rFonts w:ascii="Calibri" w:eastAsia="MS Mincho" w:hAnsi="Calibri" w:cs="Times New Roman"/>
    </w:rPr>
  </w:style>
  <w:style w:type="paragraph" w:styleId="a5">
    <w:name w:val="List Paragraph"/>
    <w:aliases w:val="список 1,Нумерация"/>
    <w:basedOn w:val="a"/>
    <w:link w:val="a6"/>
    <w:uiPriority w:val="34"/>
    <w:qFormat/>
    <w:rsid w:val="006A10D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8"/>
      <w:sz w:val="28"/>
      <w:szCs w:val="28"/>
      <w:lang w:eastAsia="ru-RU"/>
    </w:rPr>
  </w:style>
  <w:style w:type="character" w:customStyle="1" w:styleId="a6">
    <w:name w:val="Абзац списка Знак"/>
    <w:aliases w:val="список 1 Знак,Нумерация Знак"/>
    <w:link w:val="a5"/>
    <w:uiPriority w:val="34"/>
    <w:locked/>
    <w:rsid w:val="006A10D0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table" w:styleId="a7">
    <w:name w:val="Table Grid"/>
    <w:basedOn w:val="a1"/>
    <w:rsid w:val="006A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73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365B"/>
    <w:rPr>
      <w:rFonts w:ascii="Calibri" w:eastAsia="MS Mincho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82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2268"/>
    <w:rPr>
      <w:rFonts w:ascii="Segoe UI" w:eastAsia="MS Mincho" w:hAnsi="Segoe UI" w:cs="Segoe UI"/>
      <w:sz w:val="18"/>
      <w:szCs w:val="18"/>
    </w:rPr>
  </w:style>
  <w:style w:type="character" w:customStyle="1" w:styleId="Bodytext2">
    <w:name w:val="Body text (2)_"/>
    <w:basedOn w:val="a0"/>
    <w:rsid w:val="00EF57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13</cp:revision>
  <cp:lastPrinted>2022-04-13T00:00:00Z</cp:lastPrinted>
  <dcterms:created xsi:type="dcterms:W3CDTF">2022-11-02T04:30:00Z</dcterms:created>
  <dcterms:modified xsi:type="dcterms:W3CDTF">2022-11-28T23:29:00Z</dcterms:modified>
</cp:coreProperties>
</file>